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ПОЯСНИТЕЛЬНАЯ ЗАПИСКА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11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szCs w:val="28"/>
        </w:rPr>
        <w:t xml:space="preserve">к 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проекту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Cs w:val="28"/>
        </w:rPr>
        <w:t xml:space="preserve"> «</w:t>
      </w:r>
      <w:sdt>
        <w:sdtPr>
          <w:alias w:val="Заголовок"/>
          <w15:appearance w15:val="boundingBox"/>
          <w:label w:val="0"/>
          <w:lock w:val="unlocked"/>
          <w:placeholder>
            <w:docPart w:val="7ac93092d845464581a5a2b0f7dc4f41"/>
          </w:placeholder>
          <w:tag w:val="Заголовок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  <w:br/>
          </w:r>
        </w:sdtContent>
      </w:sdt>
      <w:r>
        <w:rPr>
          <w:rFonts w:ascii="PT Astra Serif" w:hAnsi="PT Astra Serif"/>
          <w:b w:val="0"/>
          <w:szCs w:val="28"/>
        </w:rPr>
      </w:r>
      <w:r>
        <w:rPr>
          <w:rFonts w:ascii="PT Astra Serif" w:hAnsi="PT Astra Serif"/>
          <w:b w:val="0"/>
          <w:szCs w:val="28"/>
        </w:rPr>
      </w:r>
    </w:p>
    <w:p>
      <w:pPr>
        <w:tabs>
          <w:tab w:val="left" w:pos="1800" w:leader="none"/>
        </w:tabs>
        <w:ind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 постановления Правительства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 Проект 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предусматривает внесение изменений в государственную программу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Удмуртской Республики «Развитие промышленности и потребительского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рынка» (далее - Госпрограмма) 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связи с окончанием срока реализации Проектом признаются утратившим силу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два региональных проекта, входивших в структуру Госпрограммы: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«Адресная поддержка повышения производительности труда на предприятиях», реализация которого велась в рамках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национального проекта «Производительность труда» в период 2019-2024 годов и региональный проект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Промышленный экспорт» реализация которого велась в период 2019-2024 годов.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 промышленности и торговли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планирует в 2025 году принять участие в конкурсе на получение субсидий из федерального бюдж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федерального бюджета бюджету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соответствии с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Правилами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приведенными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приложении N 3 к государственной программе Российской Федерации «Развитие промышленности и повышение ее конкурентоспособности», утвержденной постан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овлением Правительства Российской Федерации от 15 апреля 2014 года N 328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целях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решения задач по расширению производства современной высокотехнологичной промышленной продукции.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результате участия в конкурсе на софинансирование расходных обязательств планируется к получению в 2026 году из федерального бюджета 660 млн рублей. Объем софинансирования из регионального бюджета составит 90 млн. рублей.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  <w:t xml:space="preserve"> Проектом включены целевые показатели, достижение которых планируется в результате получения субсидий из федерального бюджета.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  <w:t xml:space="preserve">Актуализированы суммы субсидий, полученных в период 2023-2025 годов в рамках федерального софинансирования 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асходных обязательств субъектов Российской Федерации, возникающих при реализации региональных программ развития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  <w:t xml:space="preserve">Наименования мероприятий, реализуемых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рамках региональных программ развития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  <w:t xml:space="preserve">, приведены в соответствие требованиям методических рекомендаций по разработке государственных программ Удмуртской Республики, утвержденных Приказом Министерства экономики Удмуртской Республики 17.07.2023 № 121.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целях привлечения федерального финансирования, которое будет направлено на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возмещение затрат на создание, модернизацию и (или) реконстр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укцию объектов инфраструктуры индустриальных парков, промышленных технопарков и технопарков в сфере высоких технологий, особых экономических зон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Проектом добавлены нормативно-правовые акты, в рамках которых Министерство промышленности и торговли Удмуртской Республики планирует принять участие в отборе субъектов Российской Федерации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  <w:t xml:space="preserve">, также актуализирован год участия в отборе.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88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rPr/>
        <w:tblPrEx/>
        <w:tc>
          <w:tcPr>
            <w:tcW w:w="3968" w:type="dxa"/>
            <w:noWrap w:val="false"/>
            <w:textDirection w:val="lrTb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 вносит: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left"/>
              <w:outlineLvl w:val="0"/>
              <w:rPr>
                <w:rFonts w:ascii="PT Astra Serif" w:hAnsi="PT Astra Serif"/>
              </w:rPr>
            </w:pPr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>
                  <w:rFonts w:ascii="PT Astra Serif" w:hAnsi="PT Astra Serif"/>
                </w:rPr>
              </w:sdtPr>
              <w:sdtContent>
                <w:r>
                  <w:rPr>
                    <w:rFonts w:ascii="PT Astra Serif" w:hAnsi="PT Astra Serif"/>
                  </w:rPr>
                  <w:t xml:space="preserve">министр</w:t>
                </w:r>
                <w:r>
                  <w:rPr>
                    <w:rFonts w:ascii="PT Astra Serif" w:hAnsi="PT Astra Serif"/>
                  </w:rPr>
                </w:r>
              </w:sdtContent>
            </w:sdt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25" w:type="dxa"/>
            <w:noWrap w:val="false"/>
            <w:textDirection w:val="lrTb"/>
            <w:vAlign w:val="top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 xml:space="preserve">SS</w:t>
            </w:r>
            <w:r>
              <w:rPr>
                <w:rFonts w:ascii="PT Astra Serif" w:hAnsi="PT Astra Serif"/>
              </w:rPr>
              <w:t xml:space="preserve">^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405" w:type="dxa"/>
            <w:noWrap w:val="false"/>
            <w:textDirection w:val="lrTb"/>
            <w:vAlign w:val="bottom"/>
          </w:tcPr>
          <w:sdt>
            <w:sdtPr>
              <w:alias w:val="Подписал"/>
              <w15:appearance w15:val="boundingBox"/>
              <w:id w:val="-1841768659"/>
              <w:placeholder>
                <w:docPart w:val="DefaultPlaceholder_-1854013440"/>
              </w:placeholder>
              <w:rPr>
                <w:rFonts w:ascii="PT Astra Serif" w:hAnsi="PT Astra Serif"/>
              </w:rPr>
            </w:sdtPr>
            <w:sdtContent>
              <w:p>
                <w:pPr>
                  <w:jc w:val="right"/>
                  <w:rPr>
                    <w:rFonts w:ascii="PT Astra Serif" w:hAnsi="PT Astra Serif"/>
                  </w:rPr>
                </w:pPr>
                <w:r>
                  <w:rPr>
                    <w:rFonts w:ascii="PT Astra Serif" w:hAnsi="PT Astra Serif"/>
                  </w:rPr>
                  <w:t xml:space="preserve">В.А. Лашкарев</w:t>
                </w:r>
                <w:r>
                  <w:rPr>
                    <w:rFonts w:ascii="PT Astra Serif" w:hAnsi="PT Astra Serif"/>
                  </w:rPr>
                </w:r>
                <w:r>
                  <w:rPr>
                    <w:rFonts w:ascii="PT Astra Serif" w:hAnsi="PT Astra Serif"/>
                  </w:rPr>
                </w:r>
              </w:p>
            </w:sdtContent>
          </w:sdt>
        </w:tc>
      </w:tr>
    </w:tbl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1906" w:h="16838" w:orient="portrait"/>
      <w:pgMar w:top="1134" w:right="567" w:bottom="1134" w:left="1701" w:header="284" w:footer="1042" w:gutter="0"/>
      <w:cols w:num="1" w:sep="0" w:space="5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81"/>
    <w:lvl w:ilvl="0">
      <w:start w:val="1"/>
      <w:numFmt w:val="decimal"/>
      <w:pStyle w:val="881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1701" w:leader="none"/>
        </w:tabs>
        <w:ind w:left="1701" w:hanging="56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3545" w:leader="none"/>
        </w:tabs>
        <w:ind w:left="3829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866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tabs>
          <w:tab w:val="num" w:pos="1701" w:leader="none"/>
        </w:tabs>
        <w:ind w:left="1701" w:hanging="567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tabs>
          <w:tab w:val="num" w:pos="3402" w:leader="none"/>
        </w:tabs>
        <w:ind w:left="3686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2">
    <w:multiLevelType w:val="hybridMultilevel"/>
    <w:styleLink w:val="882"/>
    <w:lvl w:ilvl="0">
      <w:start w:val="1"/>
      <w:numFmt w:val="decimal"/>
      <w:pStyle w:val="882"/>
      <w:isLgl w:val="false"/>
      <w:suff w:val="tab"/>
      <w:lvlText w:val="%1."/>
      <w:lvlJc w:val="left"/>
      <w:pPr>
        <w:tabs>
          <w:tab w:val="num" w:pos="567" w:leader="none"/>
        </w:tabs>
        <w:ind w:left="567" w:hanging="567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856"/>
      <w:isLgl w:val="false"/>
      <w:suff w:val="tab"/>
      <w:lvlText w:val="●"/>
      <w:lvlJc w:val="left"/>
      <w:pPr>
        <w:tabs>
          <w:tab w:val="num" w:pos="0" w:leader="none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tabs>
          <w:tab w:val="num" w:pos="992" w:leader="none"/>
        </w:tabs>
        <w:ind w:left="1276" w:hanging="284"/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tabs>
          <w:tab w:val="num" w:pos="1559" w:leader="none"/>
        </w:tabs>
        <w:ind w:left="1843" w:hanging="284"/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29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0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38"/>
    <w:link w:val="857"/>
    <w:uiPriority w:val="10"/>
    <w:rPr>
      <w:sz w:val="48"/>
      <w:szCs w:val="48"/>
    </w:rPr>
  </w:style>
  <w:style w:type="paragraph" w:styleId="685">
    <w:name w:val="Subtitle"/>
    <w:basedOn w:val="828"/>
    <w:next w:val="828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28"/>
    <w:next w:val="82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8"/>
    <w:next w:val="828"/>
    <w:link w:val="6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3"/>
    <w:uiPriority w:val="99"/>
  </w:style>
  <w:style w:type="character" w:styleId="692">
    <w:name w:val="Footer Char"/>
    <w:basedOn w:val="838"/>
    <w:link w:val="864"/>
    <w:uiPriority w:val="99"/>
  </w:style>
  <w:style w:type="character" w:styleId="693">
    <w:name w:val="Caption Char"/>
    <w:basedOn w:val="859"/>
    <w:link w:val="864"/>
    <w:uiPriority w:val="99"/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8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28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8"/>
    <w:basedOn w:val="828"/>
    <w:next w:val="828"/>
    <w:uiPriority w:val="39"/>
    <w:unhideWhenUsed/>
    <w:pPr>
      <w:spacing w:after="57"/>
      <w:ind w:left="1984" w:right="0" w:firstLine="0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eastAsia="Calibri"/>
      <w:sz w:val="28"/>
      <w:szCs w:val="28"/>
    </w:rPr>
  </w:style>
  <w:style w:type="paragraph" w:styleId="829">
    <w:name w:val="Heading 1"/>
    <w:basedOn w:val="850"/>
    <w:next w:val="850"/>
    <w:link w:val="84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830">
    <w:name w:val="Heading 2"/>
    <w:basedOn w:val="850"/>
    <w:next w:val="850"/>
    <w:link w:val="845"/>
    <w:qFormat/>
    <w:pPr>
      <w:keepNext/>
      <w:spacing w:before="400" w:after="120"/>
      <w:outlineLvl w:val="1"/>
    </w:pPr>
    <w:rPr>
      <w:color w:val="1f497d"/>
    </w:rPr>
  </w:style>
  <w:style w:type="paragraph" w:styleId="831">
    <w:name w:val="Heading 3"/>
    <w:basedOn w:val="850"/>
    <w:next w:val="850"/>
    <w:link w:val="84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32">
    <w:name w:val="Heading 4"/>
    <w:basedOn w:val="828"/>
    <w:next w:val="828"/>
    <w:link w:val="848"/>
    <w:qFormat/>
    <w:pPr>
      <w:keepNext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33">
    <w:name w:val="Heading 5"/>
    <w:basedOn w:val="828"/>
    <w:next w:val="828"/>
    <w:link w:val="84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834">
    <w:name w:val="Heading 6"/>
    <w:basedOn w:val="828"/>
    <w:next w:val="828"/>
    <w:link w:val="90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835">
    <w:name w:val="Heading 7"/>
    <w:basedOn w:val="828"/>
    <w:next w:val="828"/>
    <w:link w:val="901"/>
    <w:uiPriority w:val="99"/>
    <w:semiHidden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6">
    <w:name w:val="Heading 8"/>
    <w:basedOn w:val="828"/>
    <w:next w:val="828"/>
    <w:link w:val="902"/>
    <w:uiPriority w:val="99"/>
    <w:semiHidden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837">
    <w:name w:val="Heading 9"/>
    <w:basedOn w:val="828"/>
    <w:next w:val="828"/>
    <w:link w:val="903"/>
    <w:uiPriority w:val="99"/>
    <w:semiHidden/>
    <w:qFormat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28"/>
    <w:uiPriority w:val="99"/>
    <w:semiHidden/>
    <w:qFormat/>
    <w:pPr>
      <w:spacing w:before="60"/>
      <w:ind w:left="709" w:hanging="284"/>
    </w:pPr>
  </w:style>
  <w:style w:type="character" w:styleId="842" w:customStyle="1">
    <w:name w:val="Заголовок 1 Знак"/>
    <w:basedOn w:val="838"/>
    <w:link w:val="829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43">
    <w:name w:val="Header"/>
    <w:basedOn w:val="828"/>
    <w:link w:val="84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44" w:customStyle="1">
    <w:name w:val="Верхний колонтитул Знак"/>
    <w:link w:val="843"/>
    <w:rPr>
      <w:rFonts w:ascii="Arial" w:hAnsi="Arial" w:eastAsia="Calibri"/>
      <w:color w:val="404040"/>
      <w:sz w:val="18"/>
    </w:rPr>
  </w:style>
  <w:style w:type="character" w:styleId="845" w:customStyle="1">
    <w:name w:val="Заголовок 2 Знак"/>
    <w:basedOn w:val="838"/>
    <w:link w:val="830"/>
    <w:rPr>
      <w:rFonts w:ascii="Arial" w:hAnsi="Arial" w:eastAsia="Times New Roman"/>
      <w:color w:val="1f497d"/>
      <w:sz w:val="28"/>
      <w:lang w:eastAsia="ru-RU"/>
    </w:rPr>
  </w:style>
  <w:style w:type="character" w:styleId="846">
    <w:name w:val="Hyperlink"/>
    <w:basedOn w:val="838"/>
    <w:qFormat/>
    <w:rPr>
      <w:rFonts w:eastAsia="Times New Roman"/>
      <w:color w:val="4f81bd"/>
      <w:u w:val="single"/>
      <w:lang w:val="ru-RU" w:eastAsia="ru-RU"/>
    </w:rPr>
  </w:style>
  <w:style w:type="character" w:styleId="847" w:customStyle="1">
    <w:name w:val="Заголовок 3 Знак"/>
    <w:basedOn w:val="838"/>
    <w:link w:val="831"/>
    <w:rPr>
      <w:rFonts w:ascii="Arial" w:hAnsi="Arial" w:eastAsia="Times New Roman"/>
      <w:color w:val="1f497d"/>
      <w:sz w:val="24"/>
      <w:lang w:eastAsia="ru-RU"/>
    </w:rPr>
  </w:style>
  <w:style w:type="character" w:styleId="848" w:customStyle="1">
    <w:name w:val="Заголовок 4 Знак"/>
    <w:basedOn w:val="838"/>
    <w:link w:val="832"/>
    <w:rPr>
      <w:rFonts w:ascii="Arial" w:hAnsi="Arial" w:eastAsia="Times New Roman"/>
      <w:i/>
      <w:color w:val="1f497d"/>
      <w:sz w:val="22"/>
      <w:lang w:eastAsia="ru-RU"/>
    </w:rPr>
  </w:style>
  <w:style w:type="character" w:styleId="849" w:customStyle="1">
    <w:name w:val="Заголовок 5 Знак"/>
    <w:basedOn w:val="838"/>
    <w:link w:val="833"/>
    <w:rPr>
      <w:rFonts w:ascii="Arial" w:hAnsi="Arial" w:eastAsia="Times New Roman"/>
      <w:b/>
      <w:color w:val="1f497d"/>
      <w:lang w:eastAsia="ru-RU"/>
    </w:rPr>
  </w:style>
  <w:style w:type="paragraph" w:styleId="850">
    <w:name w:val="Body Text"/>
    <w:basedOn w:val="828"/>
    <w:link w:val="851"/>
    <w:qFormat/>
    <w:rPr>
      <w:rFonts w:eastAsia="Times New Roman"/>
      <w:lang w:eastAsia="ru-RU"/>
    </w:rPr>
  </w:style>
  <w:style w:type="character" w:styleId="851" w:customStyle="1">
    <w:name w:val="Основной текст Знак"/>
    <w:basedOn w:val="838"/>
    <w:link w:val="850"/>
    <w:rPr>
      <w:rFonts w:ascii="Arial" w:hAnsi="Arial" w:eastAsia="Times New Roman"/>
      <w:lang w:eastAsia="ru-RU"/>
    </w:rPr>
  </w:style>
  <w:style w:type="paragraph" w:styleId="852" w:customStyle="1">
    <w:name w:val="Заголовок этапа ТМ"/>
    <w:next w:val="828"/>
    <w:pPr>
      <w:spacing w:before="160"/>
      <w:jc w:val="center"/>
      <w:outlineLvl w:val="4"/>
    </w:pPr>
    <w:rPr>
      <w:rFonts w:ascii="Arial" w:hAnsi="Arial" w:eastAsia="Times New Roman"/>
      <w:b/>
    </w:rPr>
  </w:style>
  <w:style w:type="character" w:styleId="853">
    <w:name w:val="annotation reference"/>
    <w:basedOn w:val="838"/>
    <w:uiPriority w:val="99"/>
    <w:semiHidden/>
    <w:rPr>
      <w:sz w:val="16"/>
      <w:szCs w:val="16"/>
    </w:rPr>
  </w:style>
  <w:style w:type="paragraph" w:styleId="854" w:customStyle="1">
    <w:name w:val="Кнопка"/>
    <w:basedOn w:val="850"/>
    <w:next w:val="850"/>
    <w:link w:val="855"/>
    <w:qFormat/>
    <w:rPr>
      <w:b/>
      <w:u w:val="single"/>
    </w:rPr>
  </w:style>
  <w:style w:type="character" w:styleId="855" w:customStyle="1">
    <w:name w:val="Кнопка Знак"/>
    <w:basedOn w:val="851"/>
    <w:link w:val="854"/>
    <w:rPr>
      <w:rFonts w:ascii="Arial" w:hAnsi="Arial" w:eastAsia="Times New Roman"/>
      <w:b/>
      <w:u w:val="single"/>
      <w:lang w:eastAsia="ru-RU"/>
    </w:rPr>
  </w:style>
  <w:style w:type="paragraph" w:styleId="856">
    <w:name w:val="List Bullet"/>
    <w:basedOn w:val="841"/>
    <w:qFormat/>
    <w:pPr>
      <w:numPr>
        <w:numId w:val="13"/>
        <w:ilvl w:val="0"/>
      </w:numPr>
    </w:pPr>
  </w:style>
  <w:style w:type="paragraph" w:styleId="857">
    <w:name w:val="Title"/>
    <w:basedOn w:val="850"/>
    <w:next w:val="828"/>
    <w:link w:val="858"/>
    <w:qFormat/>
    <w:pPr>
      <w:pBdr>
        <w:bottom w:val="single" w:color="1F497D" w:sz="18" w:space="1"/>
      </w:pBdr>
      <w:spacing w:after="360"/>
    </w:pPr>
    <w:rPr>
      <w:color w:val="1f497d"/>
      <w:sz w:val="40"/>
    </w:rPr>
  </w:style>
  <w:style w:type="character" w:styleId="858" w:customStyle="1">
    <w:name w:val="Заголовок Знак"/>
    <w:basedOn w:val="838"/>
    <w:link w:val="857"/>
    <w:rPr>
      <w:rFonts w:ascii="Arial" w:hAnsi="Arial" w:eastAsia="Times New Roman"/>
      <w:color w:val="1f497d"/>
      <w:sz w:val="40"/>
      <w:lang w:eastAsia="ru-RU"/>
    </w:rPr>
  </w:style>
  <w:style w:type="paragraph" w:styleId="859">
    <w:name w:val="Caption"/>
    <w:basedOn w:val="828"/>
    <w:next w:val="828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styleId="860" w:customStyle="1">
    <w:name w:val="Название поля/пункт меню"/>
    <w:basedOn w:val="850"/>
    <w:link w:val="861"/>
    <w:qFormat/>
    <w:rPr>
      <w:i/>
    </w:rPr>
  </w:style>
  <w:style w:type="character" w:styleId="861" w:customStyle="1">
    <w:name w:val="Название поля/пункт меню Знак"/>
    <w:basedOn w:val="851"/>
    <w:link w:val="860"/>
    <w:rPr>
      <w:rFonts w:ascii="Arial" w:hAnsi="Arial" w:eastAsia="Times New Roman"/>
      <w:i/>
      <w:lang w:eastAsia="ru-RU"/>
    </w:rPr>
  </w:style>
  <w:style w:type="paragraph" w:styleId="862" w:customStyle="1">
    <w:name w:val="Название справочника"/>
    <w:basedOn w:val="850"/>
    <w:next w:val="850"/>
    <w:link w:val="863"/>
    <w:qFormat/>
    <w:rPr>
      <w:b/>
    </w:rPr>
  </w:style>
  <w:style w:type="character" w:styleId="863" w:customStyle="1">
    <w:name w:val="Название справочника Знак"/>
    <w:basedOn w:val="851"/>
    <w:link w:val="862"/>
    <w:rPr>
      <w:rFonts w:ascii="Arial" w:hAnsi="Arial" w:eastAsia="Times New Roman"/>
      <w:b/>
      <w:lang w:eastAsia="ru-RU"/>
    </w:rPr>
  </w:style>
  <w:style w:type="paragraph" w:styleId="864">
    <w:name w:val="Footer"/>
    <w:basedOn w:val="828"/>
    <w:link w:val="86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65" w:customStyle="1">
    <w:name w:val="Нижний колонтитул Знак"/>
    <w:link w:val="864"/>
    <w:rPr>
      <w:rFonts w:ascii="Arial" w:hAnsi="Arial" w:eastAsia="Calibri"/>
      <w:color w:val="404040"/>
      <w:sz w:val="18"/>
    </w:rPr>
  </w:style>
  <w:style w:type="paragraph" w:styleId="866">
    <w:name w:val="List Number"/>
    <w:basedOn w:val="841"/>
    <w:pPr>
      <w:numPr>
        <w:numId w:val="14"/>
        <w:ilvl w:val="0"/>
      </w:numPr>
      <w:spacing w:before="160"/>
    </w:pPr>
  </w:style>
  <w:style w:type="paragraph" w:styleId="867">
    <w:name w:val="toc 1"/>
    <w:basedOn w:val="828"/>
    <w:next w:val="828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868">
    <w:name w:val="toc 2"/>
    <w:basedOn w:val="828"/>
    <w:next w:val="828"/>
    <w:uiPriority w:val="99"/>
    <w:semiHidden/>
    <w:pPr>
      <w:ind w:left="200"/>
    </w:pPr>
    <w:rPr>
      <w:rFonts w:asciiTheme="minorHAnsi" w:hAnsiTheme="minorHAnsi"/>
      <w:smallCaps/>
    </w:rPr>
  </w:style>
  <w:style w:type="paragraph" w:styleId="869">
    <w:name w:val="toc 3"/>
    <w:basedOn w:val="828"/>
    <w:next w:val="828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870">
    <w:name w:val="toc 4"/>
    <w:basedOn w:val="828"/>
    <w:next w:val="828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871">
    <w:name w:val="toc 5"/>
    <w:basedOn w:val="828"/>
    <w:next w:val="828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872">
    <w:name w:val="toc 6"/>
    <w:basedOn w:val="828"/>
    <w:next w:val="828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873">
    <w:name w:val="toc 7"/>
    <w:basedOn w:val="828"/>
    <w:next w:val="828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874">
    <w:name w:val="toc 9"/>
    <w:basedOn w:val="828"/>
    <w:next w:val="828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875" w:customStyle="1">
    <w:name w:val="Описание этапа ТМ"/>
    <w:basedOn w:val="850"/>
    <w:qFormat/>
  </w:style>
  <w:style w:type="character" w:styleId="876" w:customStyle="1">
    <w:name w:val="Определение"/>
    <w:basedOn w:val="85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77" w:customStyle="1">
    <w:name w:val="Пояснение к заполнению"/>
    <w:basedOn w:val="838"/>
    <w:qFormat/>
    <w:rPr>
      <w:rFonts w:ascii="Arial" w:hAnsi="Arial"/>
      <w:i/>
      <w:color w:val="c0504d" w:themeColor="accent2"/>
      <w:sz w:val="20"/>
    </w:rPr>
  </w:style>
  <w:style w:type="paragraph" w:styleId="878" w:customStyle="1">
    <w:name w:val="Пример кода"/>
    <w:basedOn w:val="850"/>
    <w:qFormat/>
    <w:pPr>
      <w:shd w:val="clear" w:color="auto" w:fill="f2f2f2"/>
    </w:pPr>
    <w:rPr>
      <w:rFonts w:ascii="Consolas" w:hAnsi="Consolas"/>
    </w:rPr>
  </w:style>
  <w:style w:type="paragraph" w:styleId="879" w:customStyle="1">
    <w:name w:val="Примечание"/>
    <w:basedOn w:val="850"/>
    <w:qFormat/>
    <w:pPr>
      <w:keepNext/>
      <w:keepLines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880">
    <w:name w:val="Table Grid"/>
    <w:basedOn w:val="839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881" w:customStyle="1">
    <w:name w:val="Список Маркеры (и номера)11"/>
    <w:pPr>
      <w:numPr>
        <w:numId w:val="3"/>
        <w:ilvl w:val="0"/>
      </w:numPr>
    </w:pPr>
  </w:style>
  <w:style w:type="numbering" w:styleId="882" w:customStyle="1">
    <w:name w:val="Список эталон"/>
    <w:uiPriority w:val="99"/>
    <w:pPr>
      <w:numPr>
        <w:numId w:val="4"/>
        <w:ilvl w:val="0"/>
      </w:numPr>
    </w:pPr>
  </w:style>
  <w:style w:type="paragraph" w:styleId="883">
    <w:name w:val="Document Map"/>
    <w:basedOn w:val="828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Схема документа Знак"/>
    <w:basedOn w:val="838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 w:customStyle="1">
    <w:name w:val="Таблица Заголовок"/>
    <w:basedOn w:val="850"/>
    <w:uiPriority w:val="99"/>
    <w:semiHidden/>
    <w:pPr>
      <w:jc w:val="center"/>
    </w:pPr>
    <w:rPr>
      <w:b/>
      <w:bCs/>
      <w:sz w:val="22"/>
      <w:szCs w:val="22"/>
    </w:rPr>
  </w:style>
  <w:style w:type="paragraph" w:styleId="886" w:customStyle="1">
    <w:name w:val="Таблица Основной Текст"/>
    <w:basedOn w:val="850"/>
    <w:link w:val="88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Таблица Основной Текст Знак"/>
    <w:link w:val="886"/>
    <w:uiPriority w:val="99"/>
    <w:semiHidden/>
    <w:rPr>
      <w:rFonts w:asciiTheme="minorHAnsi" w:hAnsiTheme="minorHAnsi" w:cstheme="minorBidi"/>
      <w:sz w:val="22"/>
      <w:szCs w:val="22"/>
    </w:rPr>
  </w:style>
  <w:style w:type="paragraph" w:styleId="888" w:customStyle="1">
    <w:name w:val="Таблица Основной текс По центру"/>
    <w:basedOn w:val="886"/>
    <w:uiPriority w:val="99"/>
    <w:semiHidden/>
    <w:pPr>
      <w:jc w:val="center"/>
    </w:pPr>
  </w:style>
  <w:style w:type="paragraph" w:styleId="889">
    <w:name w:val="Balloon Text"/>
    <w:basedOn w:val="828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38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annotation text"/>
    <w:basedOn w:val="828"/>
    <w:link w:val="892"/>
    <w:uiPriority w:val="99"/>
    <w:semiHidden/>
    <w:rPr>
      <w:rFonts w:eastAsia="Times New Roman"/>
      <w:lang w:eastAsia="ru-RU"/>
    </w:rPr>
  </w:style>
  <w:style w:type="character" w:styleId="892" w:customStyle="1">
    <w:name w:val="Текст примечания Знак"/>
    <w:basedOn w:val="838"/>
    <w:link w:val="891"/>
    <w:uiPriority w:val="99"/>
    <w:semiHidden/>
    <w:rPr>
      <w:rFonts w:ascii="Arial" w:hAnsi="Arial" w:eastAsia="Times New Roman"/>
      <w:lang w:eastAsia="ru-RU"/>
    </w:rPr>
  </w:style>
  <w:style w:type="paragraph" w:styleId="893" w:customStyle="1">
    <w:name w:val="Текст таблицы"/>
    <w:basedOn w:val="850"/>
    <w:uiPriority w:val="99"/>
    <w:qFormat/>
  </w:style>
  <w:style w:type="paragraph" w:styleId="894">
    <w:name w:val="annotation subject"/>
    <w:basedOn w:val="891"/>
    <w:next w:val="891"/>
    <w:link w:val="895"/>
    <w:uiPriority w:val="99"/>
    <w:semiHidden/>
    <w:rPr>
      <w:b/>
      <w:bCs/>
    </w:rPr>
  </w:style>
  <w:style w:type="character" w:styleId="895" w:customStyle="1">
    <w:name w:val="Тема примечания Знак"/>
    <w:basedOn w:val="892"/>
    <w:link w:val="894"/>
    <w:uiPriority w:val="99"/>
    <w:semiHidden/>
    <w:rPr>
      <w:rFonts w:ascii="Arial" w:hAnsi="Arial" w:eastAsia="Times New Roman"/>
      <w:b/>
      <w:bCs/>
      <w:lang w:eastAsia="ru-RU"/>
    </w:rPr>
  </w:style>
  <w:style w:type="paragraph" w:styleId="896" w:customStyle="1">
    <w:name w:val="Титульный Логотип системы"/>
    <w:basedOn w:val="850"/>
    <w:pPr>
      <w:pBdr>
        <w:bottom w:val="single" w:color="000000" w:sz="24" w:space="10"/>
      </w:pBdr>
      <w:spacing w:before="60"/>
      <w:jc w:val="right"/>
    </w:pPr>
    <w:rPr>
      <w:i/>
      <w:sz w:val="40"/>
    </w:rPr>
  </w:style>
  <w:style w:type="paragraph" w:styleId="897" w:customStyle="1">
    <w:name w:val="Титульный Название книги"/>
    <w:basedOn w:val="850"/>
    <w:pPr>
      <w:spacing w:after="80"/>
    </w:pPr>
    <w:rPr>
      <w:i/>
      <w:sz w:val="36"/>
    </w:rPr>
  </w:style>
  <w:style w:type="paragraph" w:styleId="898" w:customStyle="1">
    <w:name w:val="Титульный Название системы"/>
    <w:basedOn w:val="850"/>
    <w:pPr>
      <w:ind w:left="567"/>
      <w:jc w:val="right"/>
    </w:pPr>
    <w:rPr>
      <w:sz w:val="52"/>
    </w:rPr>
  </w:style>
  <w:style w:type="character" w:styleId="899" w:customStyle="1">
    <w:name w:val="Участник процесса"/>
    <w:basedOn w:val="85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00" w:customStyle="1">
    <w:name w:val="Заголовок 6 Знак"/>
    <w:basedOn w:val="838"/>
    <w:link w:val="834"/>
    <w:uiPriority w:val="99"/>
    <w:semiHidden/>
    <w:rPr>
      <w:rFonts w:ascii="Arial" w:hAnsi="Arial" w:eastAsia="Times New Roman"/>
      <w:lang w:eastAsia="ru-RU"/>
    </w:rPr>
  </w:style>
  <w:style w:type="character" w:styleId="901" w:customStyle="1">
    <w:name w:val="Заголовок 7 Знак"/>
    <w:basedOn w:val="838"/>
    <w:link w:val="835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02" w:customStyle="1">
    <w:name w:val="Заголовок 8 Знак"/>
    <w:basedOn w:val="838"/>
    <w:link w:val="836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03" w:customStyle="1">
    <w:name w:val="Заголовок 9 Знак"/>
    <w:basedOn w:val="838"/>
    <w:link w:val="837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04" w:customStyle="1">
    <w:name w:val="Название рисунка"/>
    <w:basedOn w:val="850"/>
    <w:next w:val="850"/>
    <w:qFormat/>
    <w:pPr>
      <w:jc w:val="center"/>
    </w:pPr>
    <w:rPr>
      <w:bCs/>
      <w:i/>
      <w:iCs/>
    </w:rPr>
  </w:style>
  <w:style w:type="paragraph" w:styleId="905" w:customStyle="1">
    <w:name w:val="Титульный Продукт и год"/>
    <w:basedOn w:val="850"/>
    <w:next w:val="850"/>
    <w:qFormat/>
    <w:pPr>
      <w:jc w:val="center"/>
    </w:pPr>
    <w:rPr>
      <w:b/>
      <w:sz w:val="32"/>
      <w:szCs w:val="32"/>
    </w:rPr>
  </w:style>
  <w:style w:type="paragraph" w:styleId="906" w:customStyle="1">
    <w:name w:val="Рисунок"/>
    <w:basedOn w:val="828"/>
    <w:next w:val="904"/>
    <w:qFormat/>
    <w:pPr>
      <w:keepNext/>
      <w:keepLines/>
      <w:widowControl w:val="off"/>
      <w:jc w:val="center"/>
    </w:pPr>
    <w:rPr>
      <w:szCs w:val="22"/>
    </w:rPr>
  </w:style>
  <w:style w:type="table" w:styleId="907" w:customStyle="1">
    <w:name w:val="Таблица РосА"/>
    <w:basedOn w:val="839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08" w:customStyle="1">
    <w:name w:val="StGen0"/>
    <w:basedOn w:val="828"/>
    <w:next w:val="857"/>
    <w:link w:val="909"/>
    <w:qFormat/>
    <w:pPr>
      <w:jc w:val="center"/>
    </w:pPr>
    <w:rPr>
      <w:rFonts w:eastAsia="Times New Roman"/>
      <w:b/>
      <w:szCs w:val="20"/>
    </w:rPr>
  </w:style>
  <w:style w:type="character" w:styleId="909" w:customStyle="1">
    <w:name w:val="Название Знак"/>
    <w:basedOn w:val="838"/>
    <w:link w:val="908"/>
    <w:rPr>
      <w:rFonts w:eastAsia="Times New Roman"/>
      <w:b/>
      <w:sz w:val="28"/>
    </w:rPr>
  </w:style>
  <w:style w:type="character" w:styleId="910">
    <w:name w:val="line number"/>
    <w:basedOn w:val="838"/>
    <w:semiHidden/>
    <w:unhideWhenUsed/>
  </w:style>
  <w:style w:type="paragraph" w:styleId="911" w:customStyle="1">
    <w:name w:val="StGen1"/>
    <w:basedOn w:val="828"/>
    <w:next w:val="857"/>
    <w:qFormat/>
    <w:pPr>
      <w:jc w:val="center"/>
    </w:pPr>
    <w:rPr>
      <w:rFonts w:eastAsia="Times New Roman"/>
      <w:b/>
      <w:szCs w:val="20"/>
      <w:lang w:eastAsia="ru-RU"/>
    </w:rPr>
  </w:style>
  <w:style w:type="character" w:styleId="912">
    <w:name w:val="Placeholder Text"/>
    <w:basedOn w:val="83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63"/>
            </w:rPr>
            <w:t xml:space="preserve">Место для ввода текста.</w:t>
          </w:r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63"/>
            </w:rPr>
            <w:t xml:space="preserve">Место для ввода текста.</w:t>
          </w:r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64"/>
          </w:pPr>
          <w:r>
            <w:rPr>
              <w:rStyle w:val="1563"/>
            </w:rPr>
            <w:t xml:space="preserve"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1">
    <w:name w:val="Heading 1"/>
    <w:basedOn w:val="1559"/>
    <w:next w:val="1559"/>
    <w:link w:val="138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2">
    <w:name w:val="Heading 1 Char"/>
    <w:basedOn w:val="1560"/>
    <w:link w:val="1381"/>
    <w:uiPriority w:val="9"/>
    <w:rPr>
      <w:rFonts w:ascii="Arial" w:hAnsi="Arial" w:eastAsia="Arial" w:cs="Arial"/>
      <w:sz w:val="40"/>
      <w:szCs w:val="40"/>
    </w:rPr>
  </w:style>
  <w:style w:type="paragraph" w:styleId="1383">
    <w:name w:val="Heading 2"/>
    <w:basedOn w:val="1559"/>
    <w:next w:val="1559"/>
    <w:link w:val="138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4">
    <w:name w:val="Heading 2 Char"/>
    <w:basedOn w:val="1560"/>
    <w:link w:val="1383"/>
    <w:uiPriority w:val="9"/>
    <w:rPr>
      <w:rFonts w:ascii="Arial" w:hAnsi="Arial" w:eastAsia="Arial" w:cs="Arial"/>
      <w:sz w:val="34"/>
    </w:rPr>
  </w:style>
  <w:style w:type="paragraph" w:styleId="1385">
    <w:name w:val="Heading 3"/>
    <w:basedOn w:val="1559"/>
    <w:next w:val="1559"/>
    <w:link w:val="138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6">
    <w:name w:val="Heading 3 Char"/>
    <w:basedOn w:val="1560"/>
    <w:link w:val="1385"/>
    <w:uiPriority w:val="9"/>
    <w:rPr>
      <w:rFonts w:ascii="Arial" w:hAnsi="Arial" w:eastAsia="Arial" w:cs="Arial"/>
      <w:sz w:val="30"/>
      <w:szCs w:val="30"/>
    </w:rPr>
  </w:style>
  <w:style w:type="paragraph" w:styleId="1387">
    <w:name w:val="Heading 4"/>
    <w:basedOn w:val="1559"/>
    <w:next w:val="1559"/>
    <w:link w:val="138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8">
    <w:name w:val="Heading 4 Char"/>
    <w:basedOn w:val="1560"/>
    <w:link w:val="1387"/>
    <w:uiPriority w:val="9"/>
    <w:rPr>
      <w:rFonts w:ascii="Arial" w:hAnsi="Arial" w:eastAsia="Arial" w:cs="Arial"/>
      <w:b/>
      <w:bCs/>
      <w:sz w:val="26"/>
      <w:szCs w:val="26"/>
    </w:rPr>
  </w:style>
  <w:style w:type="paragraph" w:styleId="1389">
    <w:name w:val="Heading 5"/>
    <w:basedOn w:val="1559"/>
    <w:next w:val="1559"/>
    <w:link w:val="139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0">
    <w:name w:val="Heading 5 Char"/>
    <w:basedOn w:val="1560"/>
    <w:link w:val="1389"/>
    <w:uiPriority w:val="9"/>
    <w:rPr>
      <w:rFonts w:ascii="Arial" w:hAnsi="Arial" w:eastAsia="Arial" w:cs="Arial"/>
      <w:b/>
      <w:bCs/>
      <w:sz w:val="24"/>
      <w:szCs w:val="24"/>
    </w:rPr>
  </w:style>
  <w:style w:type="paragraph" w:styleId="1391">
    <w:name w:val="Heading 6"/>
    <w:basedOn w:val="1559"/>
    <w:next w:val="1559"/>
    <w:link w:val="139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2">
    <w:name w:val="Heading 6 Char"/>
    <w:basedOn w:val="1560"/>
    <w:link w:val="1391"/>
    <w:uiPriority w:val="9"/>
    <w:rPr>
      <w:rFonts w:ascii="Arial" w:hAnsi="Arial" w:eastAsia="Arial" w:cs="Arial"/>
      <w:b/>
      <w:bCs/>
      <w:sz w:val="22"/>
      <w:szCs w:val="22"/>
    </w:rPr>
  </w:style>
  <w:style w:type="paragraph" w:styleId="1393">
    <w:name w:val="Heading 7"/>
    <w:basedOn w:val="1559"/>
    <w:next w:val="1559"/>
    <w:link w:val="139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7 Char"/>
    <w:basedOn w:val="1560"/>
    <w:link w:val="13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5">
    <w:name w:val="Heading 8"/>
    <w:basedOn w:val="1559"/>
    <w:next w:val="1559"/>
    <w:link w:val="139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6">
    <w:name w:val="Heading 8 Char"/>
    <w:basedOn w:val="1560"/>
    <w:link w:val="1395"/>
    <w:uiPriority w:val="9"/>
    <w:rPr>
      <w:rFonts w:ascii="Arial" w:hAnsi="Arial" w:eastAsia="Arial" w:cs="Arial"/>
      <w:i/>
      <w:iCs/>
      <w:sz w:val="22"/>
      <w:szCs w:val="22"/>
    </w:rPr>
  </w:style>
  <w:style w:type="paragraph" w:styleId="1397">
    <w:name w:val="Heading 9"/>
    <w:basedOn w:val="1559"/>
    <w:next w:val="1559"/>
    <w:link w:val="139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8">
    <w:name w:val="Heading 9 Char"/>
    <w:basedOn w:val="1560"/>
    <w:link w:val="1397"/>
    <w:uiPriority w:val="9"/>
    <w:rPr>
      <w:rFonts w:ascii="Arial" w:hAnsi="Arial" w:eastAsia="Arial" w:cs="Arial"/>
      <w:i/>
      <w:iCs/>
      <w:sz w:val="21"/>
      <w:szCs w:val="21"/>
    </w:rPr>
  </w:style>
  <w:style w:type="paragraph" w:styleId="1399">
    <w:name w:val="List Paragraph"/>
    <w:basedOn w:val="1559"/>
    <w:uiPriority w:val="34"/>
    <w:qFormat/>
    <w:pPr>
      <w:ind w:left="720"/>
      <w:contextualSpacing/>
    </w:p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59"/>
    <w:next w:val="1559"/>
    <w:link w:val="140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402">
    <w:name w:val="Title Char"/>
    <w:basedOn w:val="1560"/>
    <w:link w:val="1401"/>
    <w:uiPriority w:val="10"/>
    <w:rPr>
      <w:sz w:val="48"/>
      <w:szCs w:val="48"/>
    </w:rPr>
  </w:style>
  <w:style w:type="paragraph" w:styleId="1403">
    <w:name w:val="Subtitle"/>
    <w:basedOn w:val="1559"/>
    <w:next w:val="1559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60"/>
    <w:link w:val="1403"/>
    <w:uiPriority w:val="11"/>
    <w:rPr>
      <w:sz w:val="24"/>
      <w:szCs w:val="24"/>
    </w:rPr>
  </w:style>
  <w:style w:type="paragraph" w:styleId="1405">
    <w:name w:val="Quote"/>
    <w:basedOn w:val="1559"/>
    <w:next w:val="1559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59"/>
    <w:next w:val="1559"/>
    <w:link w:val="14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paragraph" w:styleId="1409">
    <w:name w:val="Header"/>
    <w:basedOn w:val="1559"/>
    <w:link w:val="141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10">
    <w:name w:val="Header Char"/>
    <w:basedOn w:val="1560"/>
    <w:link w:val="1409"/>
    <w:uiPriority w:val="99"/>
  </w:style>
  <w:style w:type="paragraph" w:styleId="1411">
    <w:name w:val="Footer"/>
    <w:basedOn w:val="1559"/>
    <w:link w:val="141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12">
    <w:name w:val="Footer Char"/>
    <w:basedOn w:val="1560"/>
    <w:link w:val="1411"/>
    <w:uiPriority w:val="99"/>
  </w:style>
  <w:style w:type="paragraph" w:styleId="1413">
    <w:name w:val="Caption"/>
    <w:basedOn w:val="1559"/>
    <w:next w:val="15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411"/>
    <w:uiPriority w:val="99"/>
  </w:style>
  <w:style w:type="table" w:styleId="1415">
    <w:name w:val="Table Grid"/>
    <w:basedOn w:val="15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Table Grid Light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7">
    <w:name w:val="Plain Table 1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2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9">
    <w:name w:val="Plain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0">
    <w:name w:val="Plain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Plain Table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22">
    <w:name w:val="Grid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0">
    <w:name w:val="Grid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1">
    <w:name w:val="Grid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2">
    <w:name w:val="Grid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3">
    <w:name w:val="Grid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4">
    <w:name w:val="Grid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5">
    <w:name w:val="Grid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6">
    <w:name w:val="Grid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7">
    <w:name w:val="Grid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8">
    <w:name w:val="Grid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9">
    <w:name w:val="Grid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0">
    <w:name w:val="Grid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1">
    <w:name w:val="Grid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2">
    <w:name w:val="Grid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3">
    <w:name w:val="Grid Table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4">
    <w:name w:val="Grid Table 4 - Accent 1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5">
    <w:name w:val="Grid Table 4 - Accent 2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6">
    <w:name w:val="Grid Table 4 - Accent 3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7">
    <w:name w:val="Grid Table 4 - Accent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8">
    <w:name w:val="Grid Table 4 - Accent 5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9">
    <w:name w:val="Grid Table 4 - Accent 6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0">
    <w:name w:val="Grid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451">
    <w:name w:val="Grid Table 5 Dark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452">
    <w:name w:val="Grid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453">
    <w:name w:val="Grid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454">
    <w:name w:val="Grid Table 5 Dark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455">
    <w:name w:val="Grid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456">
    <w:name w:val="Grid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457">
    <w:name w:val="Grid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8">
    <w:name w:val="Grid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9">
    <w:name w:val="Grid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0">
    <w:name w:val="Grid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1">
    <w:name w:val="Grid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2">
    <w:name w:val="Grid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4">
    <w:name w:val="Grid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5">
    <w:name w:val="Grid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6">
    <w:name w:val="Grid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7">
    <w:name w:val="Grid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8">
    <w:name w:val="Grid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9">
    <w:name w:val="Grid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70">
    <w:name w:val="Grid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71">
    <w:name w:val="List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9">
    <w:name w:val="List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0">
    <w:name w:val="List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1">
    <w:name w:val="List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2">
    <w:name w:val="List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3">
    <w:name w:val="List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4">
    <w:name w:val="List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5">
    <w:name w:val="List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7">
    <w:name w:val="List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8">
    <w:name w:val="List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9">
    <w:name w:val="List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0">
    <w:name w:val="List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1">
    <w:name w:val="List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2">
    <w:name w:val="List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3">
    <w:name w:val="List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4">
    <w:name w:val="List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15">
    <w:name w:val="List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6">
    <w:name w:val="List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7">
    <w:name w:val="List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8">
    <w:name w:val="List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9">
    <w:name w:val="List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0">
    <w:name w:val="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1">
    <w:name w:val="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2">
    <w:name w:val="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3">
    <w:name w:val="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4">
    <w:name w:val="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5">
    <w:name w:val="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6">
    <w:name w:val="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7">
    <w:name w:val="Bordered &amp; 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8">
    <w:name w:val="Bordered &amp; 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9">
    <w:name w:val="Bordered &amp; 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0">
    <w:name w:val="Bordered &amp; 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1">
    <w:name w:val="Bordered &amp; 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2">
    <w:name w:val="Bordered &amp; 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3">
    <w:name w:val="Bordered &amp; 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4">
    <w:name w:val="Bordered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5">
    <w:name w:val="Bordered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6">
    <w:name w:val="Bordered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7">
    <w:name w:val="Bordered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8">
    <w:name w:val="Bordered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9">
    <w:name w:val="Bordered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0">
    <w:name w:val="Bordered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1">
    <w:name w:val="Hyperlink"/>
    <w:uiPriority w:val="99"/>
    <w:unhideWhenUsed/>
    <w:rPr>
      <w:color w:val="0000ff" w:themeColor="hyperlink"/>
      <w:u w:val="single"/>
    </w:rPr>
  </w:style>
  <w:style w:type="paragraph" w:styleId="1542">
    <w:name w:val="footnote text"/>
    <w:basedOn w:val="1559"/>
    <w:link w:val="1543"/>
    <w:uiPriority w:val="99"/>
    <w:semiHidden/>
    <w:unhideWhenUsed/>
    <w:pPr>
      <w:spacing w:after="40" w:line="240" w:lineRule="auto"/>
    </w:pPr>
    <w:rPr>
      <w:sz w:val="18"/>
    </w:rPr>
  </w:style>
  <w:style w:type="character" w:styleId="1543">
    <w:name w:val="Footnote Text Char"/>
    <w:link w:val="1542"/>
    <w:uiPriority w:val="99"/>
    <w:rPr>
      <w:sz w:val="18"/>
    </w:rPr>
  </w:style>
  <w:style w:type="character" w:styleId="1544">
    <w:name w:val="footnote reference"/>
    <w:basedOn w:val="1560"/>
    <w:uiPriority w:val="99"/>
    <w:unhideWhenUsed/>
    <w:rPr>
      <w:vertAlign w:val="superscript"/>
    </w:rPr>
  </w:style>
  <w:style w:type="paragraph" w:styleId="1545">
    <w:name w:val="endnote text"/>
    <w:basedOn w:val="1559"/>
    <w:link w:val="1546"/>
    <w:uiPriority w:val="99"/>
    <w:semiHidden/>
    <w:unhideWhenUsed/>
    <w:pPr>
      <w:spacing w:after="0" w:line="240" w:lineRule="auto"/>
    </w:pPr>
    <w:rPr>
      <w:sz w:val="20"/>
    </w:rPr>
  </w:style>
  <w:style w:type="character" w:styleId="1546">
    <w:name w:val="Endnote Text Char"/>
    <w:link w:val="1545"/>
    <w:uiPriority w:val="99"/>
    <w:rPr>
      <w:sz w:val="20"/>
    </w:rPr>
  </w:style>
  <w:style w:type="character" w:styleId="1547">
    <w:name w:val="endnote reference"/>
    <w:basedOn w:val="1560"/>
    <w:uiPriority w:val="99"/>
    <w:semiHidden/>
    <w:unhideWhenUsed/>
    <w:rPr>
      <w:vertAlign w:val="superscript"/>
    </w:rPr>
  </w:style>
  <w:style w:type="paragraph" w:styleId="1548">
    <w:name w:val="toc 1"/>
    <w:basedOn w:val="1559"/>
    <w:next w:val="1559"/>
    <w:uiPriority w:val="39"/>
    <w:unhideWhenUsed/>
    <w:pPr>
      <w:spacing w:after="57"/>
      <w:ind w:left="0" w:right="0" w:firstLine="0"/>
    </w:pPr>
  </w:style>
  <w:style w:type="paragraph" w:styleId="1549">
    <w:name w:val="toc 2"/>
    <w:basedOn w:val="1559"/>
    <w:next w:val="1559"/>
    <w:uiPriority w:val="39"/>
    <w:unhideWhenUsed/>
    <w:pPr>
      <w:spacing w:after="57"/>
      <w:ind w:left="283" w:right="0" w:firstLine="0"/>
    </w:pPr>
  </w:style>
  <w:style w:type="paragraph" w:styleId="1550">
    <w:name w:val="toc 3"/>
    <w:basedOn w:val="1559"/>
    <w:next w:val="1559"/>
    <w:uiPriority w:val="39"/>
    <w:unhideWhenUsed/>
    <w:pPr>
      <w:spacing w:after="57"/>
      <w:ind w:left="567" w:right="0" w:firstLine="0"/>
    </w:pPr>
  </w:style>
  <w:style w:type="paragraph" w:styleId="1551">
    <w:name w:val="toc 4"/>
    <w:basedOn w:val="1559"/>
    <w:next w:val="1559"/>
    <w:uiPriority w:val="39"/>
    <w:unhideWhenUsed/>
    <w:pPr>
      <w:spacing w:after="57"/>
      <w:ind w:left="850" w:right="0" w:firstLine="0"/>
    </w:pPr>
  </w:style>
  <w:style w:type="paragraph" w:styleId="1552">
    <w:name w:val="toc 5"/>
    <w:basedOn w:val="1559"/>
    <w:next w:val="1559"/>
    <w:uiPriority w:val="39"/>
    <w:unhideWhenUsed/>
    <w:pPr>
      <w:spacing w:after="57"/>
      <w:ind w:left="1134" w:right="0" w:firstLine="0"/>
    </w:pPr>
  </w:style>
  <w:style w:type="paragraph" w:styleId="1553">
    <w:name w:val="toc 6"/>
    <w:basedOn w:val="1559"/>
    <w:next w:val="1559"/>
    <w:uiPriority w:val="39"/>
    <w:unhideWhenUsed/>
    <w:pPr>
      <w:spacing w:after="57"/>
      <w:ind w:left="1417" w:right="0" w:firstLine="0"/>
    </w:pPr>
  </w:style>
  <w:style w:type="paragraph" w:styleId="1554">
    <w:name w:val="toc 7"/>
    <w:basedOn w:val="1559"/>
    <w:next w:val="1559"/>
    <w:uiPriority w:val="39"/>
    <w:unhideWhenUsed/>
    <w:pPr>
      <w:spacing w:after="57"/>
      <w:ind w:left="1701" w:right="0" w:firstLine="0"/>
    </w:pPr>
  </w:style>
  <w:style w:type="paragraph" w:styleId="1555">
    <w:name w:val="toc 8"/>
    <w:basedOn w:val="1559"/>
    <w:next w:val="1559"/>
    <w:uiPriority w:val="39"/>
    <w:unhideWhenUsed/>
    <w:pPr>
      <w:spacing w:after="57"/>
      <w:ind w:left="1984" w:right="0" w:firstLine="0"/>
    </w:pPr>
  </w:style>
  <w:style w:type="paragraph" w:styleId="1556">
    <w:name w:val="toc 9"/>
    <w:basedOn w:val="1559"/>
    <w:next w:val="1559"/>
    <w:uiPriority w:val="39"/>
    <w:unhideWhenUsed/>
    <w:pPr>
      <w:spacing w:after="57"/>
      <w:ind w:left="2268" w:right="0" w:firstLine="0"/>
    </w:pPr>
  </w:style>
  <w:style w:type="paragraph" w:styleId="1557">
    <w:name w:val="TOC Heading"/>
    <w:uiPriority w:val="39"/>
    <w:unhideWhenUsed/>
  </w:style>
  <w:style w:type="paragraph" w:styleId="1558">
    <w:name w:val="table of figures"/>
    <w:basedOn w:val="1559"/>
    <w:next w:val="1559"/>
    <w:uiPriority w:val="99"/>
    <w:unhideWhenUsed/>
    <w:pPr>
      <w:spacing w:after="0" w:afterAutospacing="0"/>
    </w:pPr>
  </w:style>
  <w:style w:type="paragraph" w:styleId="1559" w:default="1">
    <w:name w:val="Normal"/>
    <w:qFormat/>
  </w:style>
  <w:style w:type="character" w:styleId="1560" w:default="1">
    <w:name w:val="Default Paragraph Font"/>
    <w:uiPriority w:val="1"/>
    <w:semiHidden/>
    <w:unhideWhenUsed/>
  </w:style>
  <w:style w:type="table" w:styleId="1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2" w:default="1">
    <w:name w:val="No List"/>
    <w:uiPriority w:val="99"/>
    <w:semiHidden/>
    <w:unhideWhenUsed/>
  </w:style>
  <w:style w:type="character" w:styleId="1563">
    <w:name w:val="Placeholder Text"/>
    <w:basedOn w:val="1560"/>
    <w:uiPriority w:val="99"/>
    <w:semiHidden/>
    <w:rPr>
      <w:color w:val="808080"/>
    </w:rPr>
  </w:style>
  <w:style w:type="paragraph" w:styleId="1564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Филипповская Наталья</cp:lastModifiedBy>
  <cp:revision>15</cp:revision>
  <dcterms:created xsi:type="dcterms:W3CDTF">2024-08-21T06:42:00Z</dcterms:created>
  <dcterms:modified xsi:type="dcterms:W3CDTF">2025-07-11T09:19:41Z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